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85B" w:rsidRPr="00ED185B" w:rsidRDefault="00100488" w:rsidP="00ED185B">
      <w:pPr>
        <w:jc w:val="left"/>
        <w:rPr>
          <w:rFonts w:asciiTheme="majorEastAsia" w:eastAsiaTheme="majorEastAsia" w:hAnsiTheme="majorEastAsia"/>
          <w:szCs w:val="21"/>
        </w:rPr>
      </w:pPr>
      <w:r w:rsidRPr="00100488">
        <w:rPr>
          <w:rFonts w:ascii="HGP創英角ﾎﾟｯﾌﾟ体" w:eastAsia="HGP創英角ﾎﾟｯﾌﾟ体" w:hAnsi="CRPＣ＆Ｇブーケ"/>
          <w:i/>
          <w:noProof/>
          <w:sz w:val="32"/>
          <w:szCs w:val="32"/>
        </w:rPr>
        <w:pict>
          <v:shapetype id="_x0000_t202" coordsize="21600,21600" o:spt="202" path="m,l,21600r21600,l21600,xe">
            <v:stroke joinstyle="miter"/>
            <v:path gradientshapeok="t" o:connecttype="rect"/>
          </v:shapetype>
          <v:shape id="_x0000_s1037" type="#_x0000_t202" style="position:absolute;margin-left:386.25pt;margin-top:9.75pt;width:130.5pt;height:56.25pt;z-index:251671552" stroked="f">
            <v:textbox inset="5.85pt,.7pt,5.85pt,.7pt">
              <w:txbxContent>
                <w:p w:rsidR="003B2C9E" w:rsidRPr="00ED185B" w:rsidRDefault="003B2C9E" w:rsidP="00212A37">
                  <w:pPr>
                    <w:ind w:leftChars="200" w:left="420" w:firstLineChars="400" w:firstLine="840"/>
                    <w:jc w:val="left"/>
                    <w:rPr>
                      <w:rFonts w:asciiTheme="majorEastAsia" w:eastAsiaTheme="majorEastAsia" w:hAnsiTheme="majorEastAsia"/>
                      <w:szCs w:val="21"/>
                    </w:rPr>
                  </w:pPr>
                  <w:r w:rsidRPr="00ED185B">
                    <w:rPr>
                      <w:rFonts w:asciiTheme="majorEastAsia" w:eastAsiaTheme="majorEastAsia" w:hAnsiTheme="majorEastAsia" w:hint="eastAsia"/>
                      <w:szCs w:val="21"/>
                    </w:rPr>
                    <w:t xml:space="preserve">ＪＡなすの　　　　　　　　　　　　　　　　　　　　　</w:t>
                  </w:r>
                  <w:r>
                    <w:rPr>
                      <w:rFonts w:asciiTheme="majorEastAsia" w:eastAsiaTheme="majorEastAsia" w:hAnsiTheme="majorEastAsia" w:hint="eastAsia"/>
                      <w:szCs w:val="21"/>
                    </w:rPr>
                    <w:t xml:space="preserve">　　　　　　　　　　　　　　</w:t>
                  </w:r>
                  <w:r w:rsidRPr="00ED185B">
                    <w:rPr>
                      <w:rFonts w:asciiTheme="majorEastAsia" w:eastAsiaTheme="majorEastAsia" w:hAnsiTheme="majorEastAsia" w:hint="eastAsia"/>
                      <w:szCs w:val="21"/>
                    </w:rPr>
                    <w:t>那須野農業協同組合</w:t>
                  </w:r>
                </w:p>
                <w:p w:rsidR="003B2C9E" w:rsidRPr="00ED185B" w:rsidRDefault="003B2C9E">
                  <w:r>
                    <w:rPr>
                      <w:rFonts w:asciiTheme="majorEastAsia" w:eastAsiaTheme="majorEastAsia" w:hAnsiTheme="majorEastAsia" w:hint="eastAsia"/>
                      <w:szCs w:val="21"/>
                    </w:rPr>
                    <w:t>２０２１年 ４</w:t>
                  </w:r>
                  <w:r w:rsidRPr="00ED185B">
                    <w:rPr>
                      <w:rFonts w:asciiTheme="majorEastAsia" w:eastAsiaTheme="majorEastAsia" w:hAnsiTheme="majorEastAsia" w:hint="eastAsia"/>
                      <w:szCs w:val="21"/>
                    </w:rPr>
                    <w:t>月</w:t>
                  </w:r>
                  <w:r w:rsidR="006B2DA7">
                    <w:rPr>
                      <w:rFonts w:asciiTheme="majorEastAsia" w:eastAsiaTheme="majorEastAsia" w:hAnsiTheme="majorEastAsia" w:hint="eastAsia"/>
                      <w:szCs w:val="21"/>
                    </w:rPr>
                    <w:t>２１</w:t>
                  </w:r>
                  <w:r w:rsidRPr="00ED185B">
                    <w:rPr>
                      <w:rFonts w:asciiTheme="majorEastAsia" w:eastAsiaTheme="majorEastAsia" w:hAnsiTheme="majorEastAsia" w:hint="eastAsia"/>
                      <w:szCs w:val="21"/>
                    </w:rPr>
                    <w:t>日</w:t>
                  </w:r>
                </w:p>
              </w:txbxContent>
            </v:textbox>
          </v:shape>
        </w:pict>
      </w:r>
      <w:r w:rsidR="008B4E9B" w:rsidRPr="00ED185B">
        <w:rPr>
          <w:rFonts w:ascii="HGP創英角ﾎﾟｯﾌﾟ体" w:eastAsia="HGP創英角ﾎﾟｯﾌﾟ体" w:hAnsi="CRPＣ＆Ｇブーケ" w:hint="eastAsia"/>
          <w:i/>
          <w:sz w:val="32"/>
          <w:szCs w:val="32"/>
        </w:rPr>
        <w:t>News　Release</w:t>
      </w:r>
      <w:r w:rsidR="008B4E9B">
        <w:rPr>
          <w:rFonts w:asciiTheme="majorEastAsia" w:eastAsiaTheme="majorEastAsia" w:hAnsiTheme="majorEastAsia" w:hint="eastAsia"/>
          <w:sz w:val="32"/>
          <w:szCs w:val="32"/>
        </w:rPr>
        <w:t xml:space="preserve">　　　</w:t>
      </w:r>
      <w:r w:rsidR="00ED185B">
        <w:rPr>
          <w:rFonts w:asciiTheme="majorEastAsia" w:eastAsiaTheme="majorEastAsia" w:hAnsiTheme="majorEastAsia" w:hint="eastAsia"/>
          <w:sz w:val="32"/>
          <w:szCs w:val="32"/>
        </w:rPr>
        <w:t xml:space="preserve">　　</w:t>
      </w:r>
      <w:r w:rsidR="008B4E9B">
        <w:rPr>
          <w:rFonts w:asciiTheme="majorEastAsia" w:eastAsiaTheme="majorEastAsia" w:hAnsiTheme="majorEastAsia" w:hint="eastAsia"/>
          <w:sz w:val="32"/>
          <w:szCs w:val="32"/>
        </w:rPr>
        <w:t xml:space="preserve">　</w:t>
      </w:r>
      <w:r w:rsidR="00ED185B">
        <w:rPr>
          <w:rFonts w:asciiTheme="majorEastAsia" w:eastAsiaTheme="majorEastAsia" w:hAnsiTheme="majorEastAsia"/>
          <w:noProof/>
          <w:sz w:val="32"/>
          <w:szCs w:val="32"/>
        </w:rPr>
        <w:drawing>
          <wp:inline distT="0" distB="0" distL="0" distR="0">
            <wp:extent cx="1466850" cy="427831"/>
            <wp:effectExtent l="19050" t="0" r="0" b="0"/>
            <wp:docPr id="5" name="図 3" descr="\\janfsv\share$\総合企画部\総務課\共通フォルダ\soumu007\なっちゃん・JAマーク・笑味ちゃん\ロゴ\ＪＡロゴ最新(小)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nfsv\share$\総合企画部\総務課\共通フォルダ\soumu007\なっちゃん・JAマーク・笑味ちゃん\ロゴ\ＪＡロゴ最新(小)②.png"/>
                    <pic:cNvPicPr>
                      <a:picLocks noChangeAspect="1" noChangeArrowheads="1"/>
                    </pic:cNvPicPr>
                  </pic:nvPicPr>
                  <pic:blipFill>
                    <a:blip r:embed="rId8" cstate="print"/>
                    <a:srcRect/>
                    <a:stretch>
                      <a:fillRect/>
                    </a:stretch>
                  </pic:blipFill>
                  <pic:spPr bwMode="auto">
                    <a:xfrm>
                      <a:off x="0" y="0"/>
                      <a:ext cx="1469204" cy="428518"/>
                    </a:xfrm>
                    <a:prstGeom prst="rect">
                      <a:avLst/>
                    </a:prstGeom>
                    <a:noFill/>
                    <a:ln w="9525">
                      <a:noFill/>
                      <a:miter lim="800000"/>
                      <a:headEnd/>
                      <a:tailEnd/>
                    </a:ln>
                  </pic:spPr>
                </pic:pic>
              </a:graphicData>
            </a:graphic>
          </wp:inline>
        </w:drawing>
      </w:r>
      <w:r w:rsidR="00ED185B">
        <w:rPr>
          <w:rFonts w:asciiTheme="majorEastAsia" w:eastAsiaTheme="majorEastAsia" w:hAnsiTheme="majorEastAsia" w:hint="eastAsia"/>
          <w:sz w:val="32"/>
          <w:szCs w:val="32"/>
        </w:rPr>
        <w:t xml:space="preserve">　　　　　　　</w:t>
      </w:r>
    </w:p>
    <w:p w:rsidR="00246FCB" w:rsidRPr="00BF44DD" w:rsidRDefault="00100488" w:rsidP="008B4E9B">
      <w:pPr>
        <w:wordWrap w:val="0"/>
        <w:jc w:val="right"/>
        <w:rPr>
          <w:rFonts w:asciiTheme="majorEastAsia" w:eastAsiaTheme="majorEastAsia" w:hAnsiTheme="majorEastAsia"/>
          <w:sz w:val="22"/>
        </w:rPr>
      </w:pPr>
      <w:r w:rsidRPr="00100488">
        <w:rPr>
          <w:noProof/>
          <w:szCs w:val="21"/>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テキスト ボックス 7" o:spid="_x0000_s1029" type="#_x0000_t176" style="position:absolute;left:0;text-align:left;margin-left:1.5pt;margin-top:17.25pt;width:522.85pt;height:52.5pt;z-index:251665408;visibility:visible;mso-width-relative:margin;mso-height-relative:margin" fillcolor="#d99594 [1941]" strokecolor="#d99594 [1941]" strokeweight="1pt">
            <v:fill color2="#f2dbdb [661]" angle="-45" focusposition="1" focussize="" focus="-50%" type="gradient"/>
            <v:shadow on="t" type="perspective" color="#622423 [1605]" opacity=".5" offset="1pt" offset2="-3pt"/>
            <v:textbox style="mso-next-textbox:#テキスト ボックス 7">
              <w:txbxContent>
                <w:p w:rsidR="003B2C9E" w:rsidRPr="00667767" w:rsidRDefault="003B2C9E" w:rsidP="009E208A">
                  <w:pPr>
                    <w:jc w:val="center"/>
                    <w:rPr>
                      <w:rFonts w:ascii="HGP創英角ｺﾞｼｯｸUB" w:eastAsia="HGP創英角ｺﾞｼｯｸUB" w:hAnsiTheme="majorEastAsia"/>
                      <w:b/>
                      <w:color w:val="404040" w:themeColor="text1" w:themeTint="BF"/>
                      <w:sz w:val="40"/>
                      <w:szCs w:val="32"/>
                    </w:rPr>
                  </w:pPr>
                  <w:r w:rsidRPr="00667767">
                    <w:rPr>
                      <w:rFonts w:ascii="HGP創英角ｺﾞｼｯｸUB" w:eastAsia="HGP創英角ｺﾞｼｯｸUB" w:hint="eastAsia"/>
                      <w:b/>
                      <w:sz w:val="36"/>
                    </w:rPr>
                    <w:t>春芽アスパラガスの出荷が最盛期を迎えています！</w:t>
                  </w:r>
                </w:p>
              </w:txbxContent>
            </v:textbox>
          </v:shape>
        </w:pict>
      </w:r>
      <w:r w:rsidR="00876A60" w:rsidRPr="00ED185B">
        <w:rPr>
          <w:rFonts w:asciiTheme="majorEastAsia" w:eastAsiaTheme="majorEastAsia" w:hAnsiTheme="majorEastAsia" w:hint="eastAsia"/>
          <w:szCs w:val="21"/>
        </w:rPr>
        <w:t xml:space="preserve">　　</w:t>
      </w:r>
      <w:r w:rsidR="00ED185B">
        <w:rPr>
          <w:rFonts w:asciiTheme="majorEastAsia" w:eastAsiaTheme="majorEastAsia" w:hAnsiTheme="majorEastAsia" w:hint="eastAsia"/>
          <w:szCs w:val="21"/>
        </w:rPr>
        <w:t xml:space="preserve">　　</w:t>
      </w:r>
    </w:p>
    <w:p w:rsidR="00926B53" w:rsidRDefault="00926B53"/>
    <w:p w:rsidR="00926B53" w:rsidRPr="00926B53" w:rsidRDefault="00926B53" w:rsidP="00926B53"/>
    <w:p w:rsidR="00926B53" w:rsidRPr="00096D87" w:rsidRDefault="00100488" w:rsidP="004008CD">
      <w:pPr>
        <w:tabs>
          <w:tab w:val="left" w:pos="9705"/>
        </w:tabs>
        <w:jc w:val="left"/>
        <w:rPr>
          <w:rFonts w:asciiTheme="majorEastAsia" w:eastAsiaTheme="majorEastAsia" w:hAnsiTheme="majorEastAsia"/>
        </w:rPr>
      </w:pPr>
      <w:r w:rsidRPr="00100488">
        <w:rPr>
          <w:noProof/>
        </w:rPr>
        <w:pict>
          <v:shape id="_x0000_s1064" type="#_x0000_t202" style="position:absolute;margin-left:65.25pt;margin-top:367.5pt;width:192.75pt;height:68.25pt;z-index:251682816" stroked="f">
            <v:textbox inset="5.85pt,.7pt,5.85pt,.7pt">
              <w:txbxContent>
                <w:p w:rsidR="00AE2C82" w:rsidRPr="00AE2C82" w:rsidRDefault="00AE2C82" w:rsidP="00AE2C82">
                  <w:pPr>
                    <w:rPr>
                      <w:rFonts w:asciiTheme="majorEastAsia" w:eastAsiaTheme="majorEastAsia" w:hAnsiTheme="majorEastAsia"/>
                      <w:sz w:val="24"/>
                      <w:szCs w:val="24"/>
                    </w:rPr>
                  </w:pPr>
                  <w:r w:rsidRPr="00AE2C82">
                    <w:rPr>
                      <w:rFonts w:asciiTheme="majorEastAsia" w:eastAsiaTheme="majorEastAsia" w:hAnsiTheme="majorEastAsia" w:hint="eastAsia"/>
                      <w:sz w:val="24"/>
                      <w:szCs w:val="24"/>
                    </w:rPr>
                    <w:t>ＪＡなすの湯津上選果場</w:t>
                  </w:r>
                </w:p>
                <w:p w:rsidR="00AE2C82" w:rsidRPr="00AE2C82" w:rsidRDefault="00AE2C82" w:rsidP="00AE2C82">
                  <w:pPr>
                    <w:rPr>
                      <w:rFonts w:asciiTheme="majorEastAsia" w:eastAsiaTheme="majorEastAsia" w:hAnsiTheme="majorEastAsia" w:cs="Arial"/>
                      <w:sz w:val="24"/>
                      <w:szCs w:val="24"/>
                    </w:rPr>
                  </w:pPr>
                  <w:r w:rsidRPr="00AE2C82">
                    <w:rPr>
                      <w:rFonts w:asciiTheme="majorEastAsia" w:eastAsiaTheme="majorEastAsia" w:hAnsiTheme="majorEastAsia" w:hint="eastAsia"/>
                      <w:sz w:val="24"/>
                      <w:szCs w:val="24"/>
                    </w:rPr>
                    <w:t>(</w:t>
                  </w:r>
                  <w:r w:rsidRPr="00AE2C82">
                    <w:rPr>
                      <w:rFonts w:asciiTheme="majorEastAsia" w:eastAsiaTheme="majorEastAsia" w:hAnsiTheme="majorEastAsia" w:cs="Arial"/>
                      <w:sz w:val="24"/>
                      <w:szCs w:val="24"/>
                    </w:rPr>
                    <w:t>大田原市湯津上</w:t>
                  </w:r>
                  <w:r w:rsidRPr="00AE2C82">
                    <w:rPr>
                      <w:rFonts w:asciiTheme="majorEastAsia" w:eastAsiaTheme="majorEastAsia" w:hAnsiTheme="majorEastAsia" w:cs="Arial" w:hint="eastAsia"/>
                      <w:sz w:val="24"/>
                      <w:szCs w:val="24"/>
                    </w:rPr>
                    <w:t>3464-1)</w:t>
                  </w:r>
                </w:p>
                <w:p w:rsidR="00AE2C82" w:rsidRPr="00AE2C82" w:rsidRDefault="00AE2C82" w:rsidP="00AE2C82">
                  <w:pPr>
                    <w:rPr>
                      <w:rFonts w:asciiTheme="majorEastAsia" w:eastAsiaTheme="majorEastAsia" w:hAnsiTheme="majorEastAsia"/>
                      <w:sz w:val="24"/>
                      <w:szCs w:val="24"/>
                    </w:rPr>
                  </w:pPr>
                  <w:r w:rsidRPr="00AE2C82">
                    <w:rPr>
                      <w:rFonts w:asciiTheme="majorEastAsia" w:eastAsiaTheme="majorEastAsia" w:hAnsiTheme="majorEastAsia" w:hint="eastAsia"/>
                      <w:sz w:val="24"/>
                      <w:szCs w:val="24"/>
                    </w:rPr>
                    <w:t>TEL  0287-98-2718</w:t>
                  </w:r>
                </w:p>
                <w:p w:rsidR="00AE2C82" w:rsidRPr="00AE2C82" w:rsidRDefault="00AE2C82">
                  <w:pPr>
                    <w:rPr>
                      <w:rFonts w:asciiTheme="majorEastAsia" w:eastAsiaTheme="majorEastAsia" w:hAnsiTheme="majorEastAsia"/>
                    </w:rPr>
                  </w:pPr>
                </w:p>
              </w:txbxContent>
            </v:textbox>
          </v:shape>
        </w:pict>
      </w:r>
      <w:r w:rsidRPr="00100488">
        <w:rPr>
          <w:noProof/>
        </w:rPr>
        <w:pict>
          <v:shape id="テキスト ボックス 9" o:spid="_x0000_s1030" type="#_x0000_t202" style="position:absolute;margin-left:36pt;margin-top:571.5pt;width:448.5pt;height:63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" fillcolor="white [3201]" strokeweight=".5pt">
            <v:textbox style="mso-next-textbox:#テキスト ボックス 9">
              <w:txbxContent>
                <w:p w:rsidR="003B2C9E" w:rsidRPr="00926B53" w:rsidRDefault="003B2C9E">
                  <w:pPr>
                    <w:rPr>
                      <w:rFonts w:asciiTheme="majorEastAsia" w:eastAsiaTheme="majorEastAsia" w:hAnsiTheme="majorEastAsia"/>
                      <w:b/>
                      <w:sz w:val="20"/>
                      <w:szCs w:val="20"/>
                    </w:rPr>
                  </w:pPr>
                  <w:r>
                    <w:rPr>
                      <w:rFonts w:asciiTheme="majorEastAsia" w:eastAsiaTheme="majorEastAsia" w:hAnsiTheme="majorEastAsia" w:hint="eastAsia"/>
                      <w:b/>
                      <w:sz w:val="20"/>
                      <w:szCs w:val="20"/>
                    </w:rPr>
                    <w:t>この</w:t>
                  </w:r>
                  <w:r w:rsidRPr="00926B53">
                    <w:rPr>
                      <w:rFonts w:asciiTheme="majorEastAsia" w:eastAsiaTheme="majorEastAsia" w:hAnsiTheme="majorEastAsia" w:hint="eastAsia"/>
                      <w:b/>
                      <w:sz w:val="20"/>
                      <w:szCs w:val="20"/>
                    </w:rPr>
                    <w:t>件</w:t>
                  </w:r>
                  <w:r>
                    <w:rPr>
                      <w:rFonts w:asciiTheme="majorEastAsia" w:eastAsiaTheme="majorEastAsia" w:hAnsiTheme="majorEastAsia" w:hint="eastAsia"/>
                      <w:b/>
                      <w:sz w:val="20"/>
                      <w:szCs w:val="20"/>
                    </w:rPr>
                    <w:t>に関するお問い合わせ先</w:t>
                  </w:r>
                  <w:r w:rsidRPr="00926B53">
                    <w:rPr>
                      <w:rFonts w:asciiTheme="majorEastAsia" w:eastAsiaTheme="majorEastAsia" w:hAnsiTheme="majorEastAsia" w:hint="eastAsia"/>
                      <w:b/>
                      <w:sz w:val="20"/>
                      <w:szCs w:val="20"/>
                    </w:rPr>
                    <w:t xml:space="preserve">　</w:t>
                  </w:r>
                </w:p>
                <w:p w:rsidR="003B2C9E" w:rsidRDefault="003B2C9E" w:rsidP="007A2B42">
                  <w:pPr>
                    <w:ind w:firstLineChars="100" w:firstLine="210"/>
                    <w:jc w:val="center"/>
                    <w:rPr>
                      <w:rFonts w:asciiTheme="majorEastAsia" w:eastAsiaTheme="majorEastAsia" w:hAnsiTheme="majorEastAsia"/>
                      <w:szCs w:val="21"/>
                    </w:rPr>
                  </w:pPr>
                  <w:r w:rsidRPr="000D3792">
                    <w:rPr>
                      <w:rFonts w:asciiTheme="majorEastAsia" w:eastAsiaTheme="majorEastAsia" w:hAnsiTheme="majorEastAsia" w:hint="eastAsia"/>
                      <w:szCs w:val="21"/>
                    </w:rPr>
                    <w:t xml:space="preserve">ＪＡなすの　</w:t>
                  </w:r>
                  <w:r>
                    <w:rPr>
                      <w:rFonts w:asciiTheme="majorEastAsia" w:eastAsiaTheme="majorEastAsia" w:hAnsiTheme="majorEastAsia" w:hint="eastAsia"/>
                      <w:szCs w:val="21"/>
                    </w:rPr>
                    <w:t>総合企画部 総務課 広報担当：増子・鈴木</w:t>
                  </w:r>
                </w:p>
                <w:p w:rsidR="003B2C9E" w:rsidRPr="008B2E85" w:rsidRDefault="003B2C9E" w:rsidP="00EA3F02">
                  <w:pPr>
                    <w:ind w:firstLineChars="100" w:firstLine="210"/>
                    <w:jc w:val="center"/>
                    <w:rPr>
                      <w:rFonts w:asciiTheme="majorEastAsia" w:eastAsiaTheme="majorEastAsia" w:hAnsiTheme="majorEastAsia"/>
                      <w:sz w:val="20"/>
                      <w:szCs w:val="20"/>
                    </w:rPr>
                  </w:pPr>
                  <w:r>
                    <w:rPr>
                      <w:rFonts w:asciiTheme="majorEastAsia" w:eastAsiaTheme="majorEastAsia" w:hAnsiTheme="majorEastAsia" w:hint="eastAsia"/>
                      <w:szCs w:val="21"/>
                    </w:rPr>
                    <w:t>直通電話</w:t>
                  </w:r>
                  <w:r w:rsidRPr="00CB1956">
                    <w:rPr>
                      <w:rFonts w:asciiTheme="majorEastAsia" w:eastAsiaTheme="majorEastAsia" w:hAnsiTheme="majorEastAsia" w:hint="eastAsia"/>
                      <w:b/>
                      <w:szCs w:val="21"/>
                    </w:rPr>
                    <w:t>：</w:t>
                  </w:r>
                  <w:r w:rsidR="0011121F" w:rsidRPr="0011121F">
                    <w:rPr>
                      <w:rFonts w:asciiTheme="majorEastAsia" w:eastAsiaTheme="majorEastAsia" w:hAnsiTheme="majorEastAsia"/>
                      <w:szCs w:val="21"/>
                    </w:rPr>
                    <w:t>080-3002-0566</w:t>
                  </w:r>
                  <w:r>
                    <w:rPr>
                      <w:rFonts w:asciiTheme="majorEastAsia" w:eastAsiaTheme="majorEastAsia" w:hAnsiTheme="majorEastAsia" w:hint="eastAsia"/>
                      <w:sz w:val="20"/>
                      <w:szCs w:val="20"/>
                    </w:rPr>
                    <w:t xml:space="preserve">　email：ayana-masuko@janasuno.or.jp</w:t>
                  </w:r>
                </w:p>
              </w:txbxContent>
            </v:textbox>
          </v:shape>
        </w:pict>
      </w:r>
      <w:r w:rsidRPr="00100488">
        <w:rPr>
          <w:noProof/>
        </w:rPr>
        <w:pict>
          <v:shape id="_x0000_s1038" type="#_x0000_t202" style="position:absolute;margin-left:32.25pt;margin-top:512.25pt;width:474.75pt;height:36.75pt;z-index:251672576" stroked="f">
            <v:textbox style="mso-next-textbox:#_x0000_s1038" inset="5.85pt,.7pt,5.85pt,.7pt">
              <w:txbxContent>
                <w:p w:rsidR="003B2C9E" w:rsidRPr="005543AC" w:rsidRDefault="003B2C9E">
                  <w:pPr>
                    <w:rPr>
                      <w:rFonts w:asciiTheme="majorEastAsia" w:eastAsiaTheme="majorEastAsia" w:hAnsiTheme="majorEastAsia"/>
                      <w:sz w:val="18"/>
                      <w:szCs w:val="18"/>
                    </w:rPr>
                  </w:pPr>
                  <w:r w:rsidRPr="005543AC">
                    <w:rPr>
                      <w:rFonts w:asciiTheme="majorEastAsia" w:eastAsiaTheme="majorEastAsia" w:hAnsiTheme="majorEastAsia" w:hint="eastAsia"/>
                      <w:sz w:val="18"/>
                      <w:szCs w:val="18"/>
                    </w:rPr>
                    <w:t>ＪＡなすの</w:t>
                  </w:r>
                  <w:r>
                    <w:rPr>
                      <w:rFonts w:asciiTheme="majorEastAsia" w:eastAsiaTheme="majorEastAsia" w:hAnsiTheme="majorEastAsia" w:hint="eastAsia"/>
                      <w:sz w:val="18"/>
                      <w:szCs w:val="18"/>
                    </w:rPr>
                    <w:t>は、大田原市・那須町・那須塩原市を管内とする農業協同組合です。</w:t>
                  </w:r>
                  <w:r w:rsidRPr="005543AC">
                    <w:rPr>
                      <w:rFonts w:asciiTheme="majorEastAsia" w:eastAsiaTheme="majorEastAsia" w:hAnsiTheme="majorEastAsia" w:hint="eastAsia"/>
                      <w:sz w:val="18"/>
                      <w:szCs w:val="18"/>
                    </w:rPr>
                    <w:t>農業や地域にとって</w:t>
                  </w:r>
                  <w:r>
                    <w:rPr>
                      <w:rFonts w:asciiTheme="majorEastAsia" w:eastAsiaTheme="majorEastAsia" w:hAnsiTheme="majorEastAsia" w:hint="eastAsia"/>
                      <w:sz w:val="18"/>
                      <w:szCs w:val="18"/>
                    </w:rPr>
                    <w:t>なくてはならないＪＡを目指し</w:t>
                  </w:r>
                  <w:r w:rsidRPr="005543AC">
                    <w:rPr>
                      <w:rFonts w:asciiTheme="majorEastAsia" w:eastAsiaTheme="majorEastAsia" w:hAnsiTheme="majorEastAsia" w:hint="eastAsia"/>
                      <w:sz w:val="18"/>
                      <w:szCs w:val="18"/>
                    </w:rPr>
                    <w:t>、創造的自己改革に取り組んでいます。</w:t>
                  </w:r>
                </w:p>
              </w:txbxContent>
            </v:textbox>
          </v:shape>
        </w:pict>
      </w:r>
      <w:r w:rsidRPr="00100488">
        <w:rPr>
          <w:rFonts w:asciiTheme="majorEastAsia" w:eastAsiaTheme="majorEastAsia" w:hAnsiTheme="majorEastAsia"/>
          <w:noProof/>
          <w:szCs w:val="21"/>
        </w:rPr>
        <w:pict>
          <v:rect id="_x0000_s1055" style="position:absolute;margin-left:1.5pt;margin-top:24.75pt;width:531pt;height:465pt;z-index:251664383">
            <v:textbox inset="5.85pt,.7pt,5.85pt,.7pt"/>
          </v:rect>
        </w:pict>
      </w:r>
      <w:r w:rsidRPr="00100488">
        <w:rPr>
          <w:rFonts w:asciiTheme="majorEastAsia" w:eastAsiaTheme="majorEastAsia" w:hAnsiTheme="majorEastAsia"/>
          <w:noProof/>
          <w:szCs w:val="21"/>
        </w:rPr>
        <w:pict>
          <v:shape id="テキスト ボックス 8" o:spid="_x0000_s1028" type="#_x0000_t202" style="position:absolute;margin-left:7.5pt;margin-top:28.5pt;width:517.7pt;height:461.25pt;z-index:251666432;visibility:visible;mso-width-relative:margin;mso-height-relative:margin" fillcolor="white [3201]" stroked="f" strokeweight=".5pt">
            <v:textbox style="mso-next-textbox:#テキスト ボックス 8">
              <w:txbxContent>
                <w:p w:rsidR="003B2C9E" w:rsidRPr="00667767" w:rsidRDefault="003B2C9E" w:rsidP="002F4603">
                  <w:pPr>
                    <w:ind w:firstLineChars="100" w:firstLine="210"/>
                  </w:pPr>
                  <w:r w:rsidRPr="00667767">
                    <w:rPr>
                      <w:rFonts w:hint="eastAsia"/>
                    </w:rPr>
                    <w:t>春芽アスパラガスは、甘くて柔らかく、色が濃いことが特徴です。同部会が生産する「那須の高原アスパラ」は畜産が盛んである那須地方の良質な堆肥をふんだんに使って栽培しています。</w:t>
                  </w:r>
                  <w:r>
                    <w:rPr>
                      <w:rFonts w:hint="eastAsia"/>
                    </w:rPr>
                    <w:t>2021</w:t>
                  </w:r>
                  <w:r w:rsidRPr="00667767">
                    <w:rPr>
                      <w:rFonts w:hint="eastAsia"/>
                    </w:rPr>
                    <w:t>年産の春芽アスパラガスは、</w:t>
                  </w:r>
                  <w:r>
                    <w:rPr>
                      <w:rFonts w:hint="eastAsia"/>
                    </w:rPr>
                    <w:t>天候不順が続く近年のなかでは最も天候被害が少なく、</w:t>
                  </w:r>
                  <w:r>
                    <w:rPr>
                      <w:rStyle w:val="ad"/>
                      <w:rFonts w:hint="eastAsia"/>
                      <w:i w:val="0"/>
                    </w:rPr>
                    <w:t>順調に生育をし、太物率が高く、例年並みの高品質です</w:t>
                  </w:r>
                  <w:r w:rsidRPr="006D0A3D">
                    <w:rPr>
                      <w:rFonts w:hint="eastAsia"/>
                    </w:rPr>
                    <w:t>。</w:t>
                  </w:r>
                  <w:r w:rsidRPr="00667767">
                    <w:rPr>
                      <w:rFonts w:hint="eastAsia"/>
                    </w:rPr>
                    <w:t>ＪＡの集荷施設に集められたアスパラガスは独自ブランド「那須の高原アスパラ」の名称で京浜・県内市場を中心に出荷しております。</w:t>
                  </w:r>
                </w:p>
                <w:p w:rsidR="003B2C9E" w:rsidRDefault="003B2C9E" w:rsidP="002B5A97">
                  <w:pPr>
                    <w:pStyle w:val="ab"/>
                    <w:jc w:val="left"/>
                    <w:rPr>
                      <w:rFonts w:asciiTheme="majorEastAsia" w:eastAsiaTheme="majorEastAsia" w:hAnsiTheme="majorEastAsia" w:cs="Times New Roman"/>
                    </w:rPr>
                  </w:pPr>
                </w:p>
                <w:p w:rsidR="003B2C9E" w:rsidRDefault="003B2C9E" w:rsidP="002B5A97">
                  <w:pPr>
                    <w:pStyle w:val="ab"/>
                    <w:jc w:val="left"/>
                    <w:rPr>
                      <w:rFonts w:asciiTheme="majorEastAsia" w:eastAsiaTheme="majorEastAsia" w:hAnsiTheme="majorEastAsia" w:cs="Times New Roman"/>
                    </w:rPr>
                  </w:pPr>
                </w:p>
                <w:p w:rsidR="003B2C9E" w:rsidRDefault="003B2C9E" w:rsidP="002B5A97">
                  <w:pPr>
                    <w:pStyle w:val="ab"/>
                    <w:jc w:val="left"/>
                    <w:rPr>
                      <w:rFonts w:asciiTheme="majorEastAsia" w:eastAsiaTheme="majorEastAsia" w:hAnsiTheme="majorEastAsia" w:cs="Times New Roman"/>
                    </w:rPr>
                  </w:pPr>
                </w:p>
                <w:p w:rsidR="003B2C9E" w:rsidRDefault="003B2C9E" w:rsidP="002B5A97">
                  <w:pPr>
                    <w:pStyle w:val="ab"/>
                    <w:jc w:val="left"/>
                    <w:rPr>
                      <w:rFonts w:asciiTheme="majorEastAsia" w:eastAsiaTheme="majorEastAsia" w:hAnsiTheme="majorEastAsia" w:cs="Times New Roman"/>
                    </w:rPr>
                  </w:pPr>
                </w:p>
                <w:p w:rsidR="003B2C9E" w:rsidRDefault="003B2C9E" w:rsidP="002B5A97">
                  <w:pPr>
                    <w:pStyle w:val="ab"/>
                    <w:jc w:val="left"/>
                    <w:rPr>
                      <w:rFonts w:asciiTheme="majorEastAsia" w:eastAsiaTheme="majorEastAsia" w:hAnsiTheme="majorEastAsia" w:cs="Times New Roman"/>
                    </w:rPr>
                  </w:pPr>
                </w:p>
                <w:p w:rsidR="003B2C9E" w:rsidRDefault="003B2C9E" w:rsidP="002B5A97">
                  <w:pPr>
                    <w:pStyle w:val="ab"/>
                    <w:jc w:val="left"/>
                    <w:rPr>
                      <w:rFonts w:asciiTheme="majorEastAsia" w:eastAsiaTheme="majorEastAsia" w:hAnsiTheme="majorEastAsia" w:cs="Times New Roman"/>
                    </w:rPr>
                  </w:pPr>
                </w:p>
                <w:p w:rsidR="003B2C9E" w:rsidRDefault="003B2C9E" w:rsidP="002B5A97">
                  <w:pPr>
                    <w:pStyle w:val="ab"/>
                    <w:jc w:val="left"/>
                    <w:rPr>
                      <w:rFonts w:asciiTheme="majorEastAsia" w:eastAsiaTheme="majorEastAsia" w:hAnsiTheme="majorEastAsia" w:cs="Times New Roman"/>
                    </w:rPr>
                  </w:pPr>
                </w:p>
                <w:p w:rsidR="003B2C9E" w:rsidRDefault="003B2C9E" w:rsidP="002B5A97">
                  <w:pPr>
                    <w:pStyle w:val="ab"/>
                    <w:jc w:val="left"/>
                    <w:rPr>
                      <w:rFonts w:asciiTheme="majorEastAsia" w:eastAsiaTheme="majorEastAsia" w:hAnsiTheme="majorEastAsia" w:cs="Times New Roman"/>
                    </w:rPr>
                  </w:pPr>
                </w:p>
                <w:p w:rsidR="003B2C9E" w:rsidRDefault="003B2C9E" w:rsidP="002B5A97">
                  <w:pPr>
                    <w:pStyle w:val="ab"/>
                    <w:jc w:val="left"/>
                    <w:rPr>
                      <w:rFonts w:asciiTheme="majorEastAsia" w:eastAsiaTheme="majorEastAsia" w:hAnsiTheme="majorEastAsia" w:cs="Times New Roman"/>
                    </w:rPr>
                  </w:pPr>
                </w:p>
                <w:p w:rsidR="003B2C9E" w:rsidRDefault="003B2C9E" w:rsidP="002B5A97">
                  <w:pPr>
                    <w:pStyle w:val="ab"/>
                    <w:jc w:val="left"/>
                    <w:rPr>
                      <w:rFonts w:asciiTheme="majorEastAsia" w:eastAsiaTheme="majorEastAsia" w:hAnsiTheme="majorEastAsia" w:cs="Times New Roman"/>
                    </w:rPr>
                  </w:pPr>
                </w:p>
                <w:p w:rsidR="003B2C9E" w:rsidRDefault="003B2C9E" w:rsidP="002B5A97">
                  <w:pPr>
                    <w:pStyle w:val="ab"/>
                    <w:jc w:val="left"/>
                    <w:rPr>
                      <w:rFonts w:asciiTheme="majorEastAsia" w:eastAsiaTheme="majorEastAsia" w:hAnsiTheme="majorEastAsia" w:cs="Times New Roman"/>
                    </w:rPr>
                  </w:pPr>
                </w:p>
                <w:p w:rsidR="003B2C9E" w:rsidRDefault="003B2C9E" w:rsidP="002B5A97">
                  <w:pPr>
                    <w:pStyle w:val="ab"/>
                    <w:jc w:val="left"/>
                    <w:rPr>
                      <w:rFonts w:asciiTheme="majorEastAsia" w:eastAsiaTheme="majorEastAsia" w:hAnsiTheme="majorEastAsia" w:cs="Times New Roman"/>
                    </w:rPr>
                  </w:pPr>
                </w:p>
                <w:p w:rsidR="003B2C9E" w:rsidRPr="00667767" w:rsidRDefault="003B2C9E" w:rsidP="003B2C9E">
                  <w:pPr>
                    <w:pStyle w:val="ab"/>
                    <w:ind w:firstLineChars="100" w:firstLine="210"/>
                    <w:jc w:val="left"/>
                    <w:rPr>
                      <w:rFonts w:asciiTheme="majorEastAsia" w:eastAsiaTheme="majorEastAsia" w:hAnsiTheme="majorEastAsia" w:cs="Times New Roman"/>
                    </w:rPr>
                  </w:pPr>
                </w:p>
              </w:txbxContent>
            </v:textbox>
          </v:shape>
        </w:pict>
      </w:r>
      <w:r w:rsidRPr="00100488">
        <w:rPr>
          <w:noProof/>
        </w:rPr>
        <w:pict>
          <v:shape id="_x0000_s1066" type="#_x0000_t202" style="position:absolute;margin-left:135.75pt;margin-top:324pt;width:61.5pt;height:27.75pt;z-index:251684864" stroked="f">
            <v:textbox inset="5.85pt,.7pt,5.85pt,.7pt">
              <w:txbxContent>
                <w:p w:rsidR="00AE2C82" w:rsidRPr="00AE2C82" w:rsidRDefault="00AD6086">
                  <w:pPr>
                    <w:rPr>
                      <w:rFonts w:ascii="HGP創英角ﾎﾟｯﾌﾟ体" w:eastAsia="HGP創英角ﾎﾟｯﾌﾟ体"/>
                      <w:sz w:val="32"/>
                    </w:rPr>
                  </w:pPr>
                  <w:r>
                    <w:rPr>
                      <w:rFonts w:ascii="HGP創英角ﾎﾟｯﾌﾟ体" w:eastAsia="HGP創英角ﾎﾟｯﾌﾟ体" w:hint="eastAsia"/>
                      <w:sz w:val="32"/>
                    </w:rPr>
                    <w:t>ところ</w:t>
                  </w:r>
                </w:p>
              </w:txbxContent>
            </v:textbox>
          </v:shape>
        </w:pict>
      </w:r>
      <w:r w:rsidRPr="00100488">
        <w:rPr>
          <w:noProof/>
        </w:rPr>
        <w:pict>
          <v:roundrect id="_x0000_s1065" style="position:absolute;margin-left:39.75pt;margin-top:342.75pt;width:249.75pt;height:109.5pt;z-index:251683840" arcsize="10923f" filled="f" strokecolor="#f9f" strokeweight="3pt">
            <v:textbox inset="5.85pt,.7pt,5.85pt,.7pt"/>
          </v:roundrect>
        </w:pict>
      </w:r>
      <w:r w:rsidRPr="00100488">
        <w:rPr>
          <w:noProof/>
        </w:rPr>
        <w:pict>
          <v:shape id="_x0000_s1058" type="#_x0000_t202" style="position:absolute;margin-left:361.5pt;margin-top:444pt;width:123pt;height:19.5pt;z-index:251679744" stroked="f">
            <v:textbox style="mso-next-textbox:#_x0000_s1058" inset="5.85pt,.7pt,5.85pt,.7pt">
              <w:txbxContent>
                <w:p w:rsidR="003B2C9E" w:rsidRDefault="003B2C9E">
                  <w:r>
                    <w:rPr>
                      <w:rFonts w:hint="eastAsia"/>
                    </w:rPr>
                    <w:t>↑収穫している様子</w:t>
                  </w:r>
                </w:p>
              </w:txbxContent>
            </v:textbox>
          </v:shape>
        </w:pict>
      </w:r>
      <w:r w:rsidRPr="00100488">
        <w:rPr>
          <w:noProof/>
        </w:rPr>
        <w:pict>
          <v:shape id="_x0000_s1061" type="#_x0000_t202" style="position:absolute;margin-left:330.75pt;margin-top:180pt;width:176.25pt;height:255.75pt;z-index:251680768" stroked="f">
            <v:textbox style="mso-next-textbox:#_x0000_s1061" inset="5.85pt,.7pt,5.85pt,.7pt">
              <w:txbxContent>
                <w:p w:rsidR="003B2C9E" w:rsidRDefault="003B2C9E">
                  <w:r>
                    <w:rPr>
                      <w:noProof/>
                    </w:rPr>
                    <w:drawing>
                      <wp:inline distT="0" distB="0" distL="0" distR="0">
                        <wp:extent cx="2076129" cy="3114675"/>
                        <wp:effectExtent l="19050" t="0" r="321" b="0"/>
                        <wp:docPr id="1" name="図 0" descr="相馬さん春芽アスパラガス最盛期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相馬さん春芽アスパラガス最盛期 (2).JPG"/>
                                <pic:cNvPicPr/>
                              </pic:nvPicPr>
                              <pic:blipFill>
                                <a:blip r:embed="rId9"/>
                                <a:stretch>
                                  <a:fillRect/>
                                </a:stretch>
                              </pic:blipFill>
                              <pic:spPr>
                                <a:xfrm>
                                  <a:off x="0" y="0"/>
                                  <a:ext cx="2077411" cy="3116598"/>
                                </a:xfrm>
                                <a:prstGeom prst="rect">
                                  <a:avLst/>
                                </a:prstGeom>
                              </pic:spPr>
                            </pic:pic>
                          </a:graphicData>
                        </a:graphic>
                      </wp:inline>
                    </w:drawing>
                  </w:r>
                </w:p>
              </w:txbxContent>
            </v:textbox>
          </v:shape>
        </w:pict>
      </w:r>
      <w:r w:rsidRPr="00100488">
        <w:rPr>
          <w:noProof/>
        </w:rPr>
        <w:pict>
          <v:shape id="_x0000_s1039" type="#_x0000_t202" style="position:absolute;margin-left:50.25pt;margin-top:197.25pt;width:233.25pt;height:88.5pt;z-index:251673600" stroked="f">
            <v:textbox style="mso-next-textbox:#_x0000_s1039" inset="5.85pt,.7pt,5.85pt,.7pt">
              <w:txbxContent>
                <w:p w:rsidR="003B2C9E" w:rsidRPr="00667767" w:rsidRDefault="003B2C9E" w:rsidP="00667767">
                  <w:pPr>
                    <w:rPr>
                      <w:rFonts w:asciiTheme="majorEastAsia" w:eastAsiaTheme="majorEastAsia" w:hAnsiTheme="majorEastAsia"/>
                      <w:sz w:val="24"/>
                    </w:rPr>
                  </w:pPr>
                  <w:r w:rsidRPr="00667767">
                    <w:rPr>
                      <w:rFonts w:asciiTheme="majorEastAsia" w:eastAsiaTheme="majorEastAsia" w:hAnsiTheme="majorEastAsia" w:hint="eastAsia"/>
                      <w:sz w:val="24"/>
                    </w:rPr>
                    <w:t>・部会員数：96人</w:t>
                  </w:r>
                </w:p>
                <w:p w:rsidR="003B2C9E" w:rsidRPr="00667767" w:rsidRDefault="003B2C9E" w:rsidP="00667767">
                  <w:pPr>
                    <w:rPr>
                      <w:rFonts w:asciiTheme="majorEastAsia" w:eastAsiaTheme="majorEastAsia" w:hAnsiTheme="majorEastAsia"/>
                      <w:sz w:val="24"/>
                    </w:rPr>
                  </w:pPr>
                  <w:r w:rsidRPr="00667767">
                    <w:rPr>
                      <w:rFonts w:asciiTheme="majorEastAsia" w:eastAsiaTheme="majorEastAsia" w:hAnsiTheme="majorEastAsia" w:hint="eastAsia"/>
                      <w:sz w:val="24"/>
                    </w:rPr>
                    <w:t>・作付面積：53㌶</w:t>
                  </w:r>
                </w:p>
                <w:p w:rsidR="003B2C9E" w:rsidRPr="00667767" w:rsidRDefault="003B2C9E" w:rsidP="00667767">
                  <w:pPr>
                    <w:rPr>
                      <w:rFonts w:asciiTheme="majorEastAsia" w:eastAsiaTheme="majorEastAsia" w:hAnsiTheme="majorEastAsia"/>
                      <w:sz w:val="24"/>
                    </w:rPr>
                  </w:pPr>
                  <w:r w:rsidRPr="00667767">
                    <w:rPr>
                      <w:rFonts w:asciiTheme="majorEastAsia" w:eastAsiaTheme="majorEastAsia" w:hAnsiTheme="majorEastAsia" w:hint="eastAsia"/>
                      <w:sz w:val="24"/>
                    </w:rPr>
                    <w:t>・出荷ピーク：4月下旬から5月中旬</w:t>
                  </w:r>
                </w:p>
                <w:p w:rsidR="003B2C9E" w:rsidRPr="00667767" w:rsidRDefault="003B2C9E" w:rsidP="00667767">
                  <w:pPr>
                    <w:rPr>
                      <w:rFonts w:asciiTheme="majorEastAsia" w:eastAsiaTheme="majorEastAsia" w:hAnsiTheme="majorEastAsia" w:cs="Times New Roman"/>
                      <w:sz w:val="24"/>
                    </w:rPr>
                  </w:pPr>
                  <w:r w:rsidRPr="00667767">
                    <w:rPr>
                      <w:rFonts w:asciiTheme="majorEastAsia" w:eastAsiaTheme="majorEastAsia" w:hAnsiTheme="majorEastAsia" w:cs="Times New Roman" w:hint="eastAsia"/>
                      <w:sz w:val="24"/>
                    </w:rPr>
                    <w:t>・販売目標金額：部会総額で10億円</w:t>
                  </w:r>
                </w:p>
                <w:p w:rsidR="003B2C9E" w:rsidRPr="00667767" w:rsidRDefault="003B2C9E" w:rsidP="005A4ABB">
                  <w:pPr>
                    <w:ind w:left="880" w:hangingChars="400" w:hanging="880"/>
                    <w:rPr>
                      <w:rFonts w:asciiTheme="majorEastAsia" w:eastAsiaTheme="majorEastAsia" w:hAnsiTheme="majorEastAsia"/>
                      <w:sz w:val="22"/>
                    </w:rPr>
                  </w:pPr>
                </w:p>
              </w:txbxContent>
            </v:textbox>
          </v:shape>
        </w:pict>
      </w:r>
      <w:r w:rsidRPr="00100488">
        <w:rPr>
          <w:noProof/>
        </w:rPr>
        <w:pict>
          <v:shape id="_x0000_s1042" type="#_x0000_t202" style="position:absolute;margin-left:80.25pt;margin-top:144.75pt;width:186.75pt;height:35.25pt;z-index:251676672" stroked="f">
            <v:textbox style="mso-next-textbox:#_x0000_s1042" inset="5.85pt,.7pt,5.85pt,.7pt">
              <w:txbxContent>
                <w:p w:rsidR="003B2C9E" w:rsidRPr="00E05178" w:rsidRDefault="003B2C9E" w:rsidP="00B52923">
                  <w:pPr>
                    <w:ind w:firstLineChars="50" w:firstLine="160"/>
                    <w:rPr>
                      <w:rFonts w:ascii="HGP創英角ﾎﾟｯﾌﾟ体" w:eastAsia="HGP創英角ﾎﾟｯﾌﾟ体"/>
                      <w:color w:val="404040" w:themeColor="text1" w:themeTint="BF"/>
                      <w:sz w:val="32"/>
                      <w:szCs w:val="32"/>
                    </w:rPr>
                  </w:pPr>
                  <w:r>
                    <w:rPr>
                      <w:rFonts w:ascii="HGP創英角ﾎﾟｯﾌﾟ体" w:eastAsia="HGP創英角ﾎﾟｯﾌﾟ体" w:hint="eastAsia"/>
                      <w:noProof/>
                      <w:color w:val="404040" w:themeColor="text1" w:themeTint="BF"/>
                      <w:sz w:val="32"/>
                      <w:szCs w:val="32"/>
                    </w:rPr>
                    <w:t>アスパラ部会について</w:t>
                  </w:r>
                  <w:r w:rsidRPr="00E05178">
                    <w:rPr>
                      <w:rFonts w:ascii="HGP創英角ﾎﾟｯﾌﾟ体" w:eastAsia="HGP創英角ﾎﾟｯﾌﾟ体" w:hint="eastAsia"/>
                      <w:noProof/>
                      <w:color w:val="404040" w:themeColor="text1" w:themeTint="BF"/>
                      <w:sz w:val="32"/>
                      <w:szCs w:val="32"/>
                    </w:rPr>
                    <w:t xml:space="preserve">　　</w:t>
                  </w:r>
                </w:p>
              </w:txbxContent>
            </v:textbox>
          </v:shape>
        </w:pict>
      </w:r>
      <w:r w:rsidRPr="00100488">
        <w:rPr>
          <w:noProof/>
        </w:rPr>
        <w:pict>
          <v:roundrect id="_x0000_s1034" style="position:absolute;margin-left:32.25pt;margin-top:164.25pt;width:276pt;height:138.75pt;z-index:251669504" arcsize="10923f" filled="f" strokecolor="#fc46cc" strokeweight="3pt">
            <v:textbox inset="5.85pt,.7pt,5.85pt,.7pt"/>
          </v:roundrect>
        </w:pict>
      </w:r>
      <w:r w:rsidR="004008CD">
        <w:rPr>
          <w:rFonts w:asciiTheme="majorEastAsia" w:eastAsiaTheme="majorEastAsia" w:hAnsiTheme="majorEastAsia"/>
        </w:rPr>
        <w:tab/>
      </w:r>
    </w:p>
    <w:sectPr w:rsidR="00926B53" w:rsidRPr="00096D87" w:rsidSect="00246FCB">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2C9E" w:rsidRDefault="003B2C9E" w:rsidP="00246FCB">
      <w:r>
        <w:separator/>
      </w:r>
    </w:p>
  </w:endnote>
  <w:endnote w:type="continuationSeparator" w:id="0">
    <w:p w:rsidR="003B2C9E" w:rsidRDefault="003B2C9E" w:rsidP="00246F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80000281" w:usb1="28C76CF8" w:usb2="00000010" w:usb3="00000000" w:csb0="00020000" w:csb1="00000000"/>
  </w:font>
  <w:font w:name="CRPＣ＆Ｇブーケ">
    <w:panose1 w:val="02000600000000000000"/>
    <w:charset w:val="80"/>
    <w:family w:val="auto"/>
    <w:pitch w:val="variable"/>
    <w:sig w:usb0="80000287" w:usb1="28C76CF8" w:usb2="00000010" w:usb3="00000000" w:csb0="0002009F" w:csb1="00000000"/>
  </w:font>
  <w:font w:name="HGP創英角ｺﾞｼｯｸUB">
    <w:panose1 w:val="020B09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2C9E" w:rsidRDefault="003B2C9E" w:rsidP="00246FCB">
      <w:r>
        <w:separator/>
      </w:r>
    </w:p>
  </w:footnote>
  <w:footnote w:type="continuationSeparator" w:id="0">
    <w:p w:rsidR="003B2C9E" w:rsidRDefault="003B2C9E" w:rsidP="00246F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8F1AB1"/>
    <w:multiLevelType w:val="multilevel"/>
    <w:tmpl w:val="6D40B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973029"/>
    <w:multiLevelType w:val="hybridMultilevel"/>
    <w:tmpl w:val="96B89324"/>
    <w:lvl w:ilvl="0" w:tplc="B5C6DD98">
      <w:start w:val="3"/>
      <w:numFmt w:val="bullet"/>
      <w:lvlText w:val="▲"/>
      <w:lvlJc w:val="left"/>
      <w:pPr>
        <w:ind w:left="465" w:hanging="360"/>
      </w:pPr>
      <w:rPr>
        <w:rFonts w:ascii="ＭＳ 明朝" w:eastAsia="ＭＳ 明朝" w:hAnsi="ＭＳ 明朝" w:cstheme="minorBidi"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
    <w:nsid w:val="35292768"/>
    <w:multiLevelType w:val="hybridMultilevel"/>
    <w:tmpl w:val="2D162DBA"/>
    <w:lvl w:ilvl="0" w:tplc="885CC8F0">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4A9213B8"/>
    <w:multiLevelType w:val="multilevel"/>
    <w:tmpl w:val="463A7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0200EA"/>
    <w:multiLevelType w:val="multilevel"/>
    <w:tmpl w:val="8542C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140289">
      <v:textbox inset="5.85pt,.7pt,5.85pt,.7pt"/>
      <o:colormru v:ext="edit" colors="#fc46cc,#f99449,#f30,#f06,#f69,#e85a78,#f9f,#f84eb3"/>
      <o:colormenu v:ext="edit" fillcolor="none" strokecolor="none"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24AFF"/>
    <w:rsid w:val="000032B7"/>
    <w:rsid w:val="00006949"/>
    <w:rsid w:val="00006CD0"/>
    <w:rsid w:val="0002490C"/>
    <w:rsid w:val="00027080"/>
    <w:rsid w:val="00047CE4"/>
    <w:rsid w:val="00047EC8"/>
    <w:rsid w:val="00067549"/>
    <w:rsid w:val="00070260"/>
    <w:rsid w:val="00073065"/>
    <w:rsid w:val="00074750"/>
    <w:rsid w:val="00083A1D"/>
    <w:rsid w:val="00092F63"/>
    <w:rsid w:val="00096D87"/>
    <w:rsid w:val="000A0234"/>
    <w:rsid w:val="000A3474"/>
    <w:rsid w:val="000C4487"/>
    <w:rsid w:val="000C6EDE"/>
    <w:rsid w:val="000D3792"/>
    <w:rsid w:val="000D3E53"/>
    <w:rsid w:val="000E281E"/>
    <w:rsid w:val="000F4BCD"/>
    <w:rsid w:val="00100488"/>
    <w:rsid w:val="00102075"/>
    <w:rsid w:val="0010322C"/>
    <w:rsid w:val="0010778C"/>
    <w:rsid w:val="0011121F"/>
    <w:rsid w:val="00124AFF"/>
    <w:rsid w:val="001325CB"/>
    <w:rsid w:val="00136518"/>
    <w:rsid w:val="001629AA"/>
    <w:rsid w:val="001629CF"/>
    <w:rsid w:val="00163763"/>
    <w:rsid w:val="0017299F"/>
    <w:rsid w:val="00184084"/>
    <w:rsid w:val="001850D2"/>
    <w:rsid w:val="00187623"/>
    <w:rsid w:val="001A1902"/>
    <w:rsid w:val="001A4925"/>
    <w:rsid w:val="001A73F9"/>
    <w:rsid w:val="001A7DF5"/>
    <w:rsid w:val="001B5AAD"/>
    <w:rsid w:val="001C6B8D"/>
    <w:rsid w:val="001D2AF9"/>
    <w:rsid w:val="001D6663"/>
    <w:rsid w:val="001E0825"/>
    <w:rsid w:val="00205D28"/>
    <w:rsid w:val="002115F5"/>
    <w:rsid w:val="00212A37"/>
    <w:rsid w:val="00221038"/>
    <w:rsid w:val="0022369B"/>
    <w:rsid w:val="00227F2E"/>
    <w:rsid w:val="002301AC"/>
    <w:rsid w:val="00233B9C"/>
    <w:rsid w:val="00237015"/>
    <w:rsid w:val="00237B9A"/>
    <w:rsid w:val="00246FCB"/>
    <w:rsid w:val="00253E5B"/>
    <w:rsid w:val="00256666"/>
    <w:rsid w:val="00270B89"/>
    <w:rsid w:val="0027100F"/>
    <w:rsid w:val="00273E1E"/>
    <w:rsid w:val="00284CA8"/>
    <w:rsid w:val="0029219F"/>
    <w:rsid w:val="00294214"/>
    <w:rsid w:val="002A2402"/>
    <w:rsid w:val="002A2CDE"/>
    <w:rsid w:val="002B2E2F"/>
    <w:rsid w:val="002B5A97"/>
    <w:rsid w:val="002C6398"/>
    <w:rsid w:val="002F4603"/>
    <w:rsid w:val="002F4DC1"/>
    <w:rsid w:val="00302BE6"/>
    <w:rsid w:val="003032A5"/>
    <w:rsid w:val="003057F3"/>
    <w:rsid w:val="003136E6"/>
    <w:rsid w:val="00314553"/>
    <w:rsid w:val="00314D6B"/>
    <w:rsid w:val="00324280"/>
    <w:rsid w:val="00341A14"/>
    <w:rsid w:val="00347E2E"/>
    <w:rsid w:val="003505F6"/>
    <w:rsid w:val="00353412"/>
    <w:rsid w:val="00355275"/>
    <w:rsid w:val="0037412A"/>
    <w:rsid w:val="00381B24"/>
    <w:rsid w:val="0038567F"/>
    <w:rsid w:val="003B1115"/>
    <w:rsid w:val="003B2C9E"/>
    <w:rsid w:val="003C34EC"/>
    <w:rsid w:val="003D0A5F"/>
    <w:rsid w:val="003E4251"/>
    <w:rsid w:val="003F1433"/>
    <w:rsid w:val="003F1A22"/>
    <w:rsid w:val="003F65EC"/>
    <w:rsid w:val="003F6A0D"/>
    <w:rsid w:val="003F73A4"/>
    <w:rsid w:val="004008CD"/>
    <w:rsid w:val="00406F8D"/>
    <w:rsid w:val="00413187"/>
    <w:rsid w:val="00414704"/>
    <w:rsid w:val="004170B9"/>
    <w:rsid w:val="00430576"/>
    <w:rsid w:val="004410B1"/>
    <w:rsid w:val="004510BC"/>
    <w:rsid w:val="00452CAF"/>
    <w:rsid w:val="00453535"/>
    <w:rsid w:val="0045387E"/>
    <w:rsid w:val="00453C52"/>
    <w:rsid w:val="004612CA"/>
    <w:rsid w:val="0046324B"/>
    <w:rsid w:val="004679D6"/>
    <w:rsid w:val="00482368"/>
    <w:rsid w:val="00483E60"/>
    <w:rsid w:val="00487E67"/>
    <w:rsid w:val="004A555B"/>
    <w:rsid w:val="004B71ED"/>
    <w:rsid w:val="004B73AF"/>
    <w:rsid w:val="004C341B"/>
    <w:rsid w:val="004C3D15"/>
    <w:rsid w:val="004C4EF2"/>
    <w:rsid w:val="004D423B"/>
    <w:rsid w:val="004D4D02"/>
    <w:rsid w:val="00511197"/>
    <w:rsid w:val="00511484"/>
    <w:rsid w:val="00521F8C"/>
    <w:rsid w:val="0052311A"/>
    <w:rsid w:val="0052522A"/>
    <w:rsid w:val="00526B3E"/>
    <w:rsid w:val="00530B5A"/>
    <w:rsid w:val="005358C3"/>
    <w:rsid w:val="0054176A"/>
    <w:rsid w:val="00546BD2"/>
    <w:rsid w:val="00547E5A"/>
    <w:rsid w:val="0055322C"/>
    <w:rsid w:val="005535A2"/>
    <w:rsid w:val="005543AC"/>
    <w:rsid w:val="00561372"/>
    <w:rsid w:val="00565675"/>
    <w:rsid w:val="00571F36"/>
    <w:rsid w:val="00581F91"/>
    <w:rsid w:val="0059369B"/>
    <w:rsid w:val="005A37B7"/>
    <w:rsid w:val="005A40D5"/>
    <w:rsid w:val="005A4ABB"/>
    <w:rsid w:val="005B591A"/>
    <w:rsid w:val="005C1E2F"/>
    <w:rsid w:val="005C7031"/>
    <w:rsid w:val="005D3A3B"/>
    <w:rsid w:val="005E46A7"/>
    <w:rsid w:val="005E7E36"/>
    <w:rsid w:val="005F0E79"/>
    <w:rsid w:val="005F2D33"/>
    <w:rsid w:val="006019FC"/>
    <w:rsid w:val="00604320"/>
    <w:rsid w:val="00615A84"/>
    <w:rsid w:val="00617952"/>
    <w:rsid w:val="00617FB4"/>
    <w:rsid w:val="0064002B"/>
    <w:rsid w:val="00643716"/>
    <w:rsid w:val="00646E46"/>
    <w:rsid w:val="00667767"/>
    <w:rsid w:val="00675D20"/>
    <w:rsid w:val="0068238B"/>
    <w:rsid w:val="00685F4F"/>
    <w:rsid w:val="0069167C"/>
    <w:rsid w:val="00697231"/>
    <w:rsid w:val="00697B90"/>
    <w:rsid w:val="006A074B"/>
    <w:rsid w:val="006A216E"/>
    <w:rsid w:val="006A732A"/>
    <w:rsid w:val="006B21F7"/>
    <w:rsid w:val="006B2DA7"/>
    <w:rsid w:val="006B4F2C"/>
    <w:rsid w:val="006C7294"/>
    <w:rsid w:val="006D094F"/>
    <w:rsid w:val="006D2BB4"/>
    <w:rsid w:val="006D44E0"/>
    <w:rsid w:val="006E3542"/>
    <w:rsid w:val="007029FE"/>
    <w:rsid w:val="00702C02"/>
    <w:rsid w:val="00726F9F"/>
    <w:rsid w:val="007300D3"/>
    <w:rsid w:val="007351BD"/>
    <w:rsid w:val="0074584A"/>
    <w:rsid w:val="00750C23"/>
    <w:rsid w:val="00754859"/>
    <w:rsid w:val="00755966"/>
    <w:rsid w:val="007639E1"/>
    <w:rsid w:val="007937BA"/>
    <w:rsid w:val="00796369"/>
    <w:rsid w:val="007A2B42"/>
    <w:rsid w:val="007A6BB6"/>
    <w:rsid w:val="007A76C7"/>
    <w:rsid w:val="007B37A7"/>
    <w:rsid w:val="007E446D"/>
    <w:rsid w:val="007E4F3B"/>
    <w:rsid w:val="007F2ACF"/>
    <w:rsid w:val="007F36DF"/>
    <w:rsid w:val="007F654A"/>
    <w:rsid w:val="00802F50"/>
    <w:rsid w:val="00815474"/>
    <w:rsid w:val="008204E6"/>
    <w:rsid w:val="0082547E"/>
    <w:rsid w:val="008303BD"/>
    <w:rsid w:val="00833F27"/>
    <w:rsid w:val="008348CC"/>
    <w:rsid w:val="0083509E"/>
    <w:rsid w:val="008445F9"/>
    <w:rsid w:val="008453A7"/>
    <w:rsid w:val="00846B6B"/>
    <w:rsid w:val="00850121"/>
    <w:rsid w:val="0085703D"/>
    <w:rsid w:val="00857971"/>
    <w:rsid w:val="008705AA"/>
    <w:rsid w:val="00872DCA"/>
    <w:rsid w:val="0087375E"/>
    <w:rsid w:val="00876A60"/>
    <w:rsid w:val="008841BD"/>
    <w:rsid w:val="0088465B"/>
    <w:rsid w:val="008850AC"/>
    <w:rsid w:val="008A0FB6"/>
    <w:rsid w:val="008A6B96"/>
    <w:rsid w:val="008B1DD3"/>
    <w:rsid w:val="008B2E85"/>
    <w:rsid w:val="008B4E9B"/>
    <w:rsid w:val="008C068D"/>
    <w:rsid w:val="008C1AFF"/>
    <w:rsid w:val="008C1FB6"/>
    <w:rsid w:val="008C3A04"/>
    <w:rsid w:val="008D2B91"/>
    <w:rsid w:val="008D4037"/>
    <w:rsid w:val="008D65A9"/>
    <w:rsid w:val="008E0BD1"/>
    <w:rsid w:val="008E18F3"/>
    <w:rsid w:val="008F2D79"/>
    <w:rsid w:val="00902686"/>
    <w:rsid w:val="009116B4"/>
    <w:rsid w:val="00926B53"/>
    <w:rsid w:val="00927118"/>
    <w:rsid w:val="009366AE"/>
    <w:rsid w:val="0095437D"/>
    <w:rsid w:val="00955658"/>
    <w:rsid w:val="0096086A"/>
    <w:rsid w:val="00973CD6"/>
    <w:rsid w:val="00993F57"/>
    <w:rsid w:val="009C313E"/>
    <w:rsid w:val="009E208A"/>
    <w:rsid w:val="009E5BB3"/>
    <w:rsid w:val="009E7C57"/>
    <w:rsid w:val="009F049A"/>
    <w:rsid w:val="009F0FBF"/>
    <w:rsid w:val="00A00F67"/>
    <w:rsid w:val="00A016FB"/>
    <w:rsid w:val="00A03A3C"/>
    <w:rsid w:val="00A064AC"/>
    <w:rsid w:val="00A06C7D"/>
    <w:rsid w:val="00A31E1E"/>
    <w:rsid w:val="00A331C1"/>
    <w:rsid w:val="00A36C42"/>
    <w:rsid w:val="00A55D0B"/>
    <w:rsid w:val="00A620D8"/>
    <w:rsid w:val="00A847C6"/>
    <w:rsid w:val="00A85D7B"/>
    <w:rsid w:val="00A922B4"/>
    <w:rsid w:val="00A928C9"/>
    <w:rsid w:val="00A97A1F"/>
    <w:rsid w:val="00AA26A9"/>
    <w:rsid w:val="00AA39C5"/>
    <w:rsid w:val="00AA68F8"/>
    <w:rsid w:val="00AC0E58"/>
    <w:rsid w:val="00AC6222"/>
    <w:rsid w:val="00AD6086"/>
    <w:rsid w:val="00AE2C82"/>
    <w:rsid w:val="00AF7E14"/>
    <w:rsid w:val="00B02982"/>
    <w:rsid w:val="00B0734A"/>
    <w:rsid w:val="00B10DA3"/>
    <w:rsid w:val="00B11015"/>
    <w:rsid w:val="00B25E60"/>
    <w:rsid w:val="00B262FE"/>
    <w:rsid w:val="00B270FA"/>
    <w:rsid w:val="00B33437"/>
    <w:rsid w:val="00B35D3A"/>
    <w:rsid w:val="00B40630"/>
    <w:rsid w:val="00B4474E"/>
    <w:rsid w:val="00B52923"/>
    <w:rsid w:val="00B63F89"/>
    <w:rsid w:val="00B84300"/>
    <w:rsid w:val="00B91F72"/>
    <w:rsid w:val="00BA5A76"/>
    <w:rsid w:val="00BB7F5A"/>
    <w:rsid w:val="00BC34E1"/>
    <w:rsid w:val="00BC772C"/>
    <w:rsid w:val="00BD251C"/>
    <w:rsid w:val="00BD2614"/>
    <w:rsid w:val="00BE0F4E"/>
    <w:rsid w:val="00BF2348"/>
    <w:rsid w:val="00BF44DD"/>
    <w:rsid w:val="00C03DD5"/>
    <w:rsid w:val="00C05169"/>
    <w:rsid w:val="00C15FD3"/>
    <w:rsid w:val="00C21403"/>
    <w:rsid w:val="00C21CAB"/>
    <w:rsid w:val="00C236C3"/>
    <w:rsid w:val="00C27C3C"/>
    <w:rsid w:val="00C3620B"/>
    <w:rsid w:val="00C46CE2"/>
    <w:rsid w:val="00C50ED6"/>
    <w:rsid w:val="00C65DF8"/>
    <w:rsid w:val="00C70B3D"/>
    <w:rsid w:val="00C766D4"/>
    <w:rsid w:val="00C81ACA"/>
    <w:rsid w:val="00C84BA9"/>
    <w:rsid w:val="00C952B0"/>
    <w:rsid w:val="00C97633"/>
    <w:rsid w:val="00CB1956"/>
    <w:rsid w:val="00CC1857"/>
    <w:rsid w:val="00CC7E5E"/>
    <w:rsid w:val="00CD0555"/>
    <w:rsid w:val="00CD1B30"/>
    <w:rsid w:val="00CD6DCC"/>
    <w:rsid w:val="00CE4BEB"/>
    <w:rsid w:val="00CE5194"/>
    <w:rsid w:val="00CE6415"/>
    <w:rsid w:val="00CF07EF"/>
    <w:rsid w:val="00D03F8E"/>
    <w:rsid w:val="00D177D0"/>
    <w:rsid w:val="00D246B3"/>
    <w:rsid w:val="00D32127"/>
    <w:rsid w:val="00D32806"/>
    <w:rsid w:val="00D3488C"/>
    <w:rsid w:val="00D34D0A"/>
    <w:rsid w:val="00D43FFB"/>
    <w:rsid w:val="00D51D88"/>
    <w:rsid w:val="00D72378"/>
    <w:rsid w:val="00D8041A"/>
    <w:rsid w:val="00D8266F"/>
    <w:rsid w:val="00DA2D2F"/>
    <w:rsid w:val="00DC3271"/>
    <w:rsid w:val="00DD233F"/>
    <w:rsid w:val="00DE18BC"/>
    <w:rsid w:val="00DE58B0"/>
    <w:rsid w:val="00DF4D1B"/>
    <w:rsid w:val="00DF53AC"/>
    <w:rsid w:val="00DF6878"/>
    <w:rsid w:val="00E05178"/>
    <w:rsid w:val="00E20206"/>
    <w:rsid w:val="00E21530"/>
    <w:rsid w:val="00E40FD1"/>
    <w:rsid w:val="00E453A6"/>
    <w:rsid w:val="00E50EFA"/>
    <w:rsid w:val="00E57D94"/>
    <w:rsid w:val="00E641AD"/>
    <w:rsid w:val="00E8725A"/>
    <w:rsid w:val="00EA0876"/>
    <w:rsid w:val="00EA3F02"/>
    <w:rsid w:val="00EC229B"/>
    <w:rsid w:val="00EC511E"/>
    <w:rsid w:val="00EC53C0"/>
    <w:rsid w:val="00EC6977"/>
    <w:rsid w:val="00EC7214"/>
    <w:rsid w:val="00ED185B"/>
    <w:rsid w:val="00EE3098"/>
    <w:rsid w:val="00EE3148"/>
    <w:rsid w:val="00EE7123"/>
    <w:rsid w:val="00EF56A8"/>
    <w:rsid w:val="00F01B6E"/>
    <w:rsid w:val="00F037ED"/>
    <w:rsid w:val="00F167B0"/>
    <w:rsid w:val="00F25913"/>
    <w:rsid w:val="00F328E0"/>
    <w:rsid w:val="00F32CBC"/>
    <w:rsid w:val="00F3686E"/>
    <w:rsid w:val="00F37E2F"/>
    <w:rsid w:val="00F438E0"/>
    <w:rsid w:val="00F455CD"/>
    <w:rsid w:val="00F56415"/>
    <w:rsid w:val="00F64D61"/>
    <w:rsid w:val="00F66A2B"/>
    <w:rsid w:val="00F75D2A"/>
    <w:rsid w:val="00F80C5B"/>
    <w:rsid w:val="00F860BF"/>
    <w:rsid w:val="00F86A41"/>
    <w:rsid w:val="00F93771"/>
    <w:rsid w:val="00FA06E9"/>
    <w:rsid w:val="00FA112E"/>
    <w:rsid w:val="00FA4CE8"/>
    <w:rsid w:val="00FB1C00"/>
    <w:rsid w:val="00FC06B6"/>
    <w:rsid w:val="00FC3F85"/>
    <w:rsid w:val="00FD13F1"/>
    <w:rsid w:val="00FE13F9"/>
    <w:rsid w:val="00FE3018"/>
    <w:rsid w:val="00FE5240"/>
    <w:rsid w:val="00FE5426"/>
    <w:rsid w:val="00FF483E"/>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0289">
      <v:textbox inset="5.85pt,.7pt,5.85pt,.7pt"/>
      <o:colormru v:ext="edit" colors="#fc46cc,#f99449,#f30,#f06,#f69,#e85a78,#f9f,#f84eb3"/>
      <o:colormenu v:ext="edit" fillcolor="none"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2B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46FCB"/>
    <w:pPr>
      <w:tabs>
        <w:tab w:val="center" w:pos="4252"/>
        <w:tab w:val="right" w:pos="8504"/>
      </w:tabs>
      <w:snapToGrid w:val="0"/>
    </w:pPr>
  </w:style>
  <w:style w:type="character" w:customStyle="1" w:styleId="a4">
    <w:name w:val="ヘッダー (文字)"/>
    <w:basedOn w:val="a0"/>
    <w:link w:val="a3"/>
    <w:uiPriority w:val="99"/>
    <w:rsid w:val="00246FCB"/>
  </w:style>
  <w:style w:type="paragraph" w:styleId="a5">
    <w:name w:val="footer"/>
    <w:basedOn w:val="a"/>
    <w:link w:val="a6"/>
    <w:uiPriority w:val="99"/>
    <w:unhideWhenUsed/>
    <w:rsid w:val="00246FCB"/>
    <w:pPr>
      <w:tabs>
        <w:tab w:val="center" w:pos="4252"/>
        <w:tab w:val="right" w:pos="8504"/>
      </w:tabs>
      <w:snapToGrid w:val="0"/>
    </w:pPr>
  </w:style>
  <w:style w:type="character" w:customStyle="1" w:styleId="a6">
    <w:name w:val="フッター (文字)"/>
    <w:basedOn w:val="a0"/>
    <w:link w:val="a5"/>
    <w:uiPriority w:val="99"/>
    <w:rsid w:val="00246FCB"/>
  </w:style>
  <w:style w:type="character" w:styleId="a7">
    <w:name w:val="Hyperlink"/>
    <w:basedOn w:val="a0"/>
    <w:uiPriority w:val="99"/>
    <w:unhideWhenUsed/>
    <w:rsid w:val="00205D28"/>
    <w:rPr>
      <w:color w:val="0000FF" w:themeColor="hyperlink"/>
      <w:u w:val="single"/>
    </w:rPr>
  </w:style>
  <w:style w:type="paragraph" w:styleId="a8">
    <w:name w:val="Balloon Text"/>
    <w:basedOn w:val="a"/>
    <w:link w:val="a9"/>
    <w:uiPriority w:val="99"/>
    <w:semiHidden/>
    <w:unhideWhenUsed/>
    <w:rsid w:val="00846B6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46B6B"/>
    <w:rPr>
      <w:rFonts w:asciiTheme="majorHAnsi" w:eastAsiaTheme="majorEastAsia" w:hAnsiTheme="majorHAnsi" w:cstheme="majorBidi"/>
      <w:sz w:val="18"/>
      <w:szCs w:val="18"/>
    </w:rPr>
  </w:style>
  <w:style w:type="table" w:styleId="aa">
    <w:name w:val="Table Grid"/>
    <w:basedOn w:val="a1"/>
    <w:uiPriority w:val="59"/>
    <w:rsid w:val="004B73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BF44DD"/>
    <w:pPr>
      <w:widowControl w:val="0"/>
      <w:jc w:val="both"/>
    </w:pPr>
  </w:style>
  <w:style w:type="paragraph" w:styleId="ac">
    <w:name w:val="List Paragraph"/>
    <w:basedOn w:val="a"/>
    <w:uiPriority w:val="34"/>
    <w:qFormat/>
    <w:rsid w:val="007029FE"/>
    <w:pPr>
      <w:ind w:leftChars="400" w:left="840"/>
    </w:pPr>
  </w:style>
  <w:style w:type="character" w:styleId="ad">
    <w:name w:val="Emphasis"/>
    <w:basedOn w:val="a0"/>
    <w:qFormat/>
    <w:rsid w:val="00667767"/>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5FA7B-7469-414C-BAC0-3B31A941B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1</Pages>
  <Words>7</Words>
  <Characters>43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高瀬 智美</dc:creator>
  <cp:lastModifiedBy>17291</cp:lastModifiedBy>
  <cp:revision>60</cp:revision>
  <cp:lastPrinted>2021-03-22T09:06:00Z</cp:lastPrinted>
  <dcterms:created xsi:type="dcterms:W3CDTF">2021-01-27T05:00:00Z</dcterms:created>
  <dcterms:modified xsi:type="dcterms:W3CDTF">2021-04-21T08:26:00Z</dcterms:modified>
</cp:coreProperties>
</file>